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B8" w:rsidRDefault="00C62BB8" w:rsidP="00C76F80">
      <w:pPr>
        <w:shd w:val="clear" w:color="auto" w:fill="FFFF99"/>
        <w:jc w:val="center"/>
        <w:rPr>
          <w:rFonts w:ascii="Arial Black" w:eastAsia="Times New Roman" w:hAnsi="Arial Black"/>
          <w:color w:val="800000"/>
          <w:sz w:val="32"/>
          <w:szCs w:val="32"/>
        </w:rPr>
      </w:pPr>
      <w:r w:rsidRPr="002D42A4">
        <w:rPr>
          <w:rFonts w:ascii="Arial Black" w:hAnsi="Arial Black"/>
          <w:color w:val="800000"/>
          <w:sz w:val="32"/>
          <w:szCs w:val="32"/>
        </w:rPr>
        <w:t xml:space="preserve">Информация о  </w:t>
      </w:r>
      <w:r>
        <w:rPr>
          <w:rFonts w:ascii="Arial Black" w:hAnsi="Arial Black"/>
          <w:color w:val="800000"/>
          <w:sz w:val="32"/>
          <w:szCs w:val="32"/>
        </w:rPr>
        <w:t xml:space="preserve">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2D42A4">
        <w:rPr>
          <w:rFonts w:ascii="Arial Black" w:eastAsia="Times New Roman" w:hAnsi="Arial Black"/>
          <w:color w:val="800000"/>
          <w:sz w:val="32"/>
          <w:szCs w:val="32"/>
        </w:rPr>
        <w:t xml:space="preserve"> </w:t>
      </w:r>
    </w:p>
    <w:p w:rsidR="00C62BB8" w:rsidRPr="00C76F80" w:rsidRDefault="00C62BB8" w:rsidP="00C76F8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76F80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. N 273-ФЗ, в ДОУ созданы условия для обучения  инвалидов и лиц с ОВЗ, для их сопровождения и осуществления индивидуального подхода к обучению: работают педагоги, так же созданы психолого-педагогические и материально технические условия для комфортного обучения.</w:t>
      </w:r>
    </w:p>
    <w:p w:rsidR="00C62BB8" w:rsidRPr="00C76F80" w:rsidRDefault="00C62BB8" w:rsidP="00C76F80">
      <w:pPr>
        <w:shd w:val="clear" w:color="auto" w:fill="FFFFFF"/>
        <w:spacing w:before="20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Во время проведения занятий где обучаются инвалиды и обучающиеся с ОВЗ,  примен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мультимедийные средства, оргтехника и иные средства для повышения уровня восприятия информации обучающимися с различными нарушениями. </w:t>
      </w:r>
    </w:p>
    <w:p w:rsidR="00C62BB8" w:rsidRPr="00C76F80" w:rsidRDefault="00C62BB8" w:rsidP="00C76F80">
      <w:pPr>
        <w:shd w:val="clear" w:color="auto" w:fill="FFFFFF"/>
        <w:spacing w:before="20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Для информирования родителей имеется сайт ДОУ, адаптированный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для  слабовидящих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лиц ослабленным зрением</w:t>
      </w: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2BB8" w:rsidRPr="00C76F80" w:rsidRDefault="00C62BB8" w:rsidP="00C76F80">
      <w:pPr>
        <w:shd w:val="clear" w:color="auto" w:fill="FFFFFF"/>
        <w:spacing w:before="20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  проводится подбор и разработка материалов в печатных и электронных формах, адаптированных к ограничениям здоровья.</w:t>
      </w:r>
    </w:p>
    <w:p w:rsidR="00C62BB8" w:rsidRDefault="00C62BB8" w:rsidP="00C76F80">
      <w:pPr>
        <w:shd w:val="clear" w:color="auto" w:fill="FFFFFF"/>
        <w:spacing w:before="200" w:after="0" w:line="24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Группы,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</w:p>
    <w:p w:rsidR="0096350C" w:rsidRPr="00C76F80" w:rsidRDefault="0096350C" w:rsidP="00C76F80">
      <w:pPr>
        <w:shd w:val="clear" w:color="auto" w:fill="FFFFFF"/>
        <w:spacing w:before="200" w:after="0" w:line="240" w:lineRule="atLeast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ДОУ имеется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редвижное инвалидное кресло </w:t>
      </w:r>
    </w:p>
    <w:p w:rsidR="00C62BB8" w:rsidRPr="00C76F80" w:rsidRDefault="00C62BB8" w:rsidP="000A11A4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102"/>
        <w:gridCol w:w="3855"/>
        <w:gridCol w:w="2994"/>
      </w:tblGrid>
      <w:tr w:rsidR="00C62BB8" w:rsidRPr="00C76F80" w:rsidTr="00C76F80">
        <w:tc>
          <w:tcPr>
            <w:tcW w:w="620" w:type="dxa"/>
            <w:shd w:val="clear" w:color="auto" w:fill="CCFFFF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2" w:type="dxa"/>
            <w:shd w:val="clear" w:color="auto" w:fill="CCFFFF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Место нахождения оборудования</w:t>
            </w:r>
          </w:p>
        </w:tc>
        <w:tc>
          <w:tcPr>
            <w:tcW w:w="3855" w:type="dxa"/>
            <w:shd w:val="clear" w:color="auto" w:fill="CCFFFF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Перечень оборудования</w:t>
            </w:r>
          </w:p>
        </w:tc>
        <w:tc>
          <w:tcPr>
            <w:tcW w:w="2994" w:type="dxa"/>
            <w:shd w:val="clear" w:color="auto" w:fill="CCFFFF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Доступность для детей с ОВЗ и инвалидов</w:t>
            </w:r>
          </w:p>
        </w:tc>
      </w:tr>
      <w:tr w:rsidR="00C62BB8" w:rsidRPr="00C76F80" w:rsidTr="00C76F80">
        <w:tc>
          <w:tcPr>
            <w:tcW w:w="620" w:type="dxa"/>
            <w:shd w:val="clear" w:color="auto" w:fill="CCFFCC"/>
          </w:tcPr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  <w:shd w:val="clear" w:color="auto" w:fill="FFFF99"/>
            <w:vAlign w:val="center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855" w:type="dxa"/>
            <w:shd w:val="clear" w:color="auto" w:fill="99CCFF"/>
          </w:tcPr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Телевизор - 4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C76F80">
              <w:rPr>
                <w:rFonts w:ascii="Times New Roman" w:hAnsi="Times New Roman"/>
                <w:sz w:val="28"/>
                <w:szCs w:val="28"/>
              </w:rPr>
              <w:t xml:space="preserve"> плеер – 3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Магнитола – 11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Песочный планшет с подсветкой – 3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Диапроектор – 4 шт.</w:t>
            </w:r>
          </w:p>
        </w:tc>
        <w:tc>
          <w:tcPr>
            <w:tcW w:w="2994" w:type="dxa"/>
            <w:shd w:val="clear" w:color="auto" w:fill="CCFFCC"/>
            <w:vAlign w:val="center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ДЧ-И (У,О)</w:t>
            </w:r>
          </w:p>
        </w:tc>
      </w:tr>
      <w:tr w:rsidR="00C62BB8" w:rsidRPr="00C76F80" w:rsidTr="00C76F80">
        <w:tc>
          <w:tcPr>
            <w:tcW w:w="620" w:type="dxa"/>
            <w:shd w:val="clear" w:color="auto" w:fill="CCFFCC"/>
          </w:tcPr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  <w:shd w:val="clear" w:color="auto" w:fill="FFFF99"/>
            <w:vAlign w:val="center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Музыкальный зал</w:t>
            </w:r>
          </w:p>
        </w:tc>
        <w:tc>
          <w:tcPr>
            <w:tcW w:w="3855" w:type="dxa"/>
            <w:shd w:val="clear" w:color="auto" w:fill="99CCFF"/>
          </w:tcPr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Мультимедийная система( проектор, экран, ноутбук) - 1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Музыкальный центр – 1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Телевизор- 1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DVD плеер – 1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lastRenderedPageBreak/>
              <w:t>Микрофон беспроводной вокальный с микшером – 2 шт.</w:t>
            </w:r>
          </w:p>
        </w:tc>
        <w:tc>
          <w:tcPr>
            <w:tcW w:w="2994" w:type="dxa"/>
            <w:shd w:val="clear" w:color="auto" w:fill="CCFFCC"/>
            <w:vAlign w:val="center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ДЧ-И (У,О)</w:t>
            </w:r>
          </w:p>
        </w:tc>
      </w:tr>
      <w:tr w:rsidR="00C62BB8" w:rsidRPr="00C76F80" w:rsidTr="00C76F80">
        <w:tc>
          <w:tcPr>
            <w:tcW w:w="620" w:type="dxa"/>
            <w:shd w:val="clear" w:color="auto" w:fill="CCFFCC"/>
          </w:tcPr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2" w:type="dxa"/>
            <w:shd w:val="clear" w:color="auto" w:fill="FFFF99"/>
            <w:vAlign w:val="center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3855" w:type="dxa"/>
            <w:shd w:val="clear" w:color="auto" w:fill="99CCFF"/>
          </w:tcPr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Музыкальный центр – 1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80">
              <w:rPr>
                <w:rFonts w:ascii="Times New Roman" w:hAnsi="Times New Roman"/>
                <w:sz w:val="28"/>
                <w:szCs w:val="28"/>
              </w:rPr>
              <w:t>Детский тренажер – 2 шт.</w:t>
            </w:r>
          </w:p>
          <w:p w:rsidR="00C62BB8" w:rsidRPr="00C76F80" w:rsidRDefault="00C62BB8" w:rsidP="00846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CCFFCC"/>
            <w:vAlign w:val="center"/>
          </w:tcPr>
          <w:p w:rsidR="00C62BB8" w:rsidRPr="00C76F80" w:rsidRDefault="00C62BB8" w:rsidP="00C7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80">
              <w:rPr>
                <w:rFonts w:ascii="Times New Roman" w:hAnsi="Times New Roman"/>
                <w:b/>
                <w:sz w:val="28"/>
                <w:szCs w:val="28"/>
              </w:rPr>
              <w:t>ДЧ-И (У,О)</w:t>
            </w:r>
          </w:p>
        </w:tc>
      </w:tr>
    </w:tbl>
    <w:p w:rsidR="00C62BB8" w:rsidRPr="00C76F80" w:rsidRDefault="00C62BB8" w:rsidP="000A11A4">
      <w:pPr>
        <w:rPr>
          <w:rFonts w:ascii="Times New Roman" w:hAnsi="Times New Roman"/>
          <w:sz w:val="28"/>
          <w:szCs w:val="28"/>
        </w:rPr>
      </w:pPr>
    </w:p>
    <w:p w:rsidR="00C62BB8" w:rsidRDefault="00C62BB8" w:rsidP="000A11A4"/>
    <w:p w:rsidR="00C62BB8" w:rsidRDefault="00C62BB8" w:rsidP="000A11A4"/>
    <w:p w:rsidR="00C62BB8" w:rsidRPr="00FA4716" w:rsidRDefault="00C62BB8" w:rsidP="000A11A4"/>
    <w:sectPr w:rsidR="00C62BB8" w:rsidRPr="00FA4716" w:rsidSect="0029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9F" w:rsidRDefault="002F159F" w:rsidP="00FA4716">
      <w:pPr>
        <w:spacing w:after="0" w:line="240" w:lineRule="auto"/>
      </w:pPr>
      <w:r>
        <w:separator/>
      </w:r>
    </w:p>
  </w:endnote>
  <w:endnote w:type="continuationSeparator" w:id="0">
    <w:p w:rsidR="002F159F" w:rsidRDefault="002F159F" w:rsidP="00F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9F" w:rsidRDefault="002F159F" w:rsidP="00FA4716">
      <w:pPr>
        <w:spacing w:after="0" w:line="240" w:lineRule="auto"/>
      </w:pPr>
      <w:r>
        <w:separator/>
      </w:r>
    </w:p>
  </w:footnote>
  <w:footnote w:type="continuationSeparator" w:id="0">
    <w:p w:rsidR="002F159F" w:rsidRDefault="002F159F" w:rsidP="00FA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5A8"/>
    <w:rsid w:val="000A11A4"/>
    <w:rsid w:val="001851EA"/>
    <w:rsid w:val="002978CC"/>
    <w:rsid w:val="002D42A4"/>
    <w:rsid w:val="002F159F"/>
    <w:rsid w:val="00774E30"/>
    <w:rsid w:val="00816D86"/>
    <w:rsid w:val="00846FEF"/>
    <w:rsid w:val="00863948"/>
    <w:rsid w:val="008C252E"/>
    <w:rsid w:val="0094739D"/>
    <w:rsid w:val="0096350C"/>
    <w:rsid w:val="009F4C65"/>
    <w:rsid w:val="00C62BB8"/>
    <w:rsid w:val="00C76F80"/>
    <w:rsid w:val="00D345A8"/>
    <w:rsid w:val="00D80287"/>
    <w:rsid w:val="00FA3294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1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A11A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A11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A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A4716"/>
    <w:rPr>
      <w:rFonts w:cs="Times New Roman"/>
    </w:rPr>
  </w:style>
  <w:style w:type="paragraph" w:styleId="a9">
    <w:name w:val="footer"/>
    <w:basedOn w:val="a"/>
    <w:link w:val="aa"/>
    <w:uiPriority w:val="99"/>
    <w:rsid w:val="00FA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A4716"/>
    <w:rPr>
      <w:rFonts w:cs="Times New Roman"/>
    </w:rPr>
  </w:style>
  <w:style w:type="table" w:styleId="ab">
    <w:name w:val="Table Grid"/>
    <w:basedOn w:val="a1"/>
    <w:uiPriority w:val="99"/>
    <w:rsid w:val="00FA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 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dc:title>
  <dc:subject/>
  <dc:creator>Наталия</dc:creator>
  <cp:keywords/>
  <dc:description/>
  <cp:lastModifiedBy>Admin</cp:lastModifiedBy>
  <cp:revision>4</cp:revision>
  <cp:lastPrinted>2018-06-28T09:37:00Z</cp:lastPrinted>
  <dcterms:created xsi:type="dcterms:W3CDTF">2018-06-28T12:28:00Z</dcterms:created>
  <dcterms:modified xsi:type="dcterms:W3CDTF">2021-12-30T09:15:00Z</dcterms:modified>
</cp:coreProperties>
</file>