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C989" w14:textId="77777777" w:rsidR="004451C8" w:rsidRPr="004451C8" w:rsidRDefault="004451C8" w:rsidP="004451C8">
      <w:pPr>
        <w:pStyle w:val="1"/>
        <w:jc w:val="center"/>
      </w:pPr>
      <w:r w:rsidRPr="004451C8">
        <w:t>Научите ребенка легко вставать. Как облегчить и ребенку, и родителям мучительный процесс вставания?</w:t>
      </w:r>
    </w:p>
    <w:p w14:paraId="371347D0" w14:textId="77777777" w:rsidR="004451C8" w:rsidRPr="004451C8" w:rsidRDefault="004451C8" w:rsidP="004451C8">
      <w:pPr>
        <w:spacing w:after="270" w:line="300" w:lineRule="atLeast"/>
        <w:jc w:val="both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bookmarkStart w:id="0" w:name="_GoBack"/>
      <w:r w:rsidRPr="004451C8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Не секрет, что многих детей вечером трудно уложить в постель, а утром не менее трудно поднять. Как же облегчить и ребенку, и родителям мучительный процесс вставания?</w:t>
      </w:r>
    </w:p>
    <w:p w14:paraId="79B6D57E" w14:textId="77777777" w:rsidR="004451C8" w:rsidRPr="004451C8" w:rsidRDefault="004451C8" w:rsidP="004451C8">
      <w:pPr>
        <w:spacing w:after="270" w:line="300" w:lineRule="atLeast"/>
        <w:jc w:val="both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451C8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Предлагаем несколько полезных приемов, которыми могут воспользоваться не только дети, но и взрослые.</w:t>
      </w:r>
    </w:p>
    <w:p w14:paraId="7629484B" w14:textId="77777777" w:rsidR="004451C8" w:rsidRPr="004451C8" w:rsidRDefault="004451C8" w:rsidP="004451C8">
      <w:pPr>
        <w:spacing w:after="270" w:line="300" w:lineRule="atLeast"/>
        <w:jc w:val="both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451C8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Как только ребенок откроет глаза, предложите </w:t>
      </w:r>
      <w:proofErr w:type="gramStart"/>
      <w:r w:rsidRPr="004451C8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ему</w:t>
      </w:r>
      <w:proofErr w:type="gramEnd"/>
      <w:r w:rsidRPr="004451C8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не спеша вслух посчитать: один-два-три… При счете «семь» ваш сын или дочь должны встать (об этом вы договоритесь еще с вечера). Если ребенок будет повторять такой своеобразный ритуал каждое утро, то со временем у него выработается условный рефлекс: когда счет приблизится к семи, сонливость сама пройдет. Итак, первый шаг в борьбе со сладким сном сделан, но нельзя останавливаться на достигнутом. Чтобы окончательно проснуться, малышу нужно сесть в кровати и несколько раз энергично сжать кулаки. Дело в том, что в центральную нервную систему поступает большое количество нервных импульсов. Эти импульсы оказывают возбуждающее воздействие и сон отступает. И, </w:t>
      </w:r>
      <w:proofErr w:type="gramStart"/>
      <w:r w:rsidRPr="004451C8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наконец</w:t>
      </w:r>
      <w:proofErr w:type="gramEnd"/>
      <w:r w:rsidRPr="004451C8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чтобы закрепить победу, предложите ребенку сделать несколько глубоких вдохов и выдохов. Во время сна потребность организма в кислороде заметно ниже, чем во время бодрствования, а недостаток кислорода и избыток углекислого газа вызывают сонливость. Глубокое активное дыхание поможет провентилировать легкие. Итак, сон отступил, и ваш ребенок готов к утренним гигиеническим процедурам.</w:t>
      </w:r>
      <w:bookmarkEnd w:id="0"/>
    </w:p>
    <w:p w14:paraId="01D3F081" w14:textId="77777777" w:rsidR="002C5B90" w:rsidRDefault="002C5B90"/>
    <w:sectPr w:rsidR="002C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8F"/>
    <w:rsid w:val="002C5B90"/>
    <w:rsid w:val="004451C8"/>
    <w:rsid w:val="00B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E5B6"/>
  <w15:chartTrackingRefBased/>
  <w15:docId w15:val="{4D117F5D-40FD-465A-AFED-841FF2A2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2021-09-30T17:06:00Z</dcterms:created>
  <dcterms:modified xsi:type="dcterms:W3CDTF">2021-09-30T17:07:00Z</dcterms:modified>
</cp:coreProperties>
</file>