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00" w:rsidRDefault="004F1B93" w:rsidP="00214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2B">
        <w:rPr>
          <w:rFonts w:ascii="Times New Roman" w:hAnsi="Times New Roman" w:cs="Times New Roman"/>
          <w:b/>
          <w:sz w:val="28"/>
          <w:szCs w:val="28"/>
        </w:rPr>
        <w:t>Отчет работы творческой группы педагогов</w:t>
      </w:r>
      <w:r w:rsidR="00004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800" w:rsidRPr="004C4C2B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учреждения «Детский сад №85 комбинированного вида» города Орла </w:t>
      </w:r>
    </w:p>
    <w:p w:rsidR="004C4C2B" w:rsidRDefault="00004959" w:rsidP="004C4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федеральной </w:t>
      </w:r>
      <w:r w:rsidR="004F1B93" w:rsidRPr="004C4C2B">
        <w:rPr>
          <w:rFonts w:ascii="Times New Roman" w:hAnsi="Times New Roman" w:cs="Times New Roman"/>
          <w:b/>
          <w:sz w:val="28"/>
          <w:szCs w:val="28"/>
        </w:rPr>
        <w:t xml:space="preserve">инновационной площадки по теме: </w:t>
      </w:r>
    </w:p>
    <w:p w:rsidR="004C4C2B" w:rsidRDefault="004F1B93" w:rsidP="004C4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2B">
        <w:rPr>
          <w:rFonts w:ascii="Times New Roman" w:hAnsi="Times New Roman" w:cs="Times New Roman"/>
          <w:b/>
          <w:sz w:val="28"/>
          <w:szCs w:val="28"/>
        </w:rPr>
        <w:t xml:space="preserve">«Разработка и внедрение системной модели управления качеством образования в дошкольной образовательной организации на основе методического комплекса для организации системы оценки качества дошкольного образования» </w:t>
      </w:r>
    </w:p>
    <w:p w:rsidR="004F1B93" w:rsidRDefault="004F1B93" w:rsidP="004C4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2B">
        <w:rPr>
          <w:rFonts w:ascii="Times New Roman" w:hAnsi="Times New Roman" w:cs="Times New Roman"/>
          <w:b/>
          <w:sz w:val="28"/>
          <w:szCs w:val="28"/>
        </w:rPr>
        <w:t>за 2018-2019 учебный год</w:t>
      </w:r>
    </w:p>
    <w:p w:rsidR="004C4C2B" w:rsidRPr="004C4C2B" w:rsidRDefault="004C4C2B" w:rsidP="004C4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1BA" w:rsidRDefault="00D57539" w:rsidP="00CD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учебного года </w:t>
      </w:r>
      <w:r w:rsidR="00862057">
        <w:rPr>
          <w:rFonts w:ascii="Times New Roman" w:hAnsi="Times New Roman" w:cs="Times New Roman"/>
          <w:sz w:val="28"/>
          <w:szCs w:val="28"/>
        </w:rPr>
        <w:t xml:space="preserve">(сентябрь 2018г.) </w:t>
      </w:r>
      <w:r>
        <w:rPr>
          <w:rFonts w:ascii="Times New Roman" w:hAnsi="Times New Roman" w:cs="Times New Roman"/>
          <w:sz w:val="28"/>
          <w:szCs w:val="28"/>
        </w:rPr>
        <w:t>был разработан план работы</w:t>
      </w:r>
      <w:r w:rsidR="00D30BA4">
        <w:rPr>
          <w:rFonts w:ascii="Times New Roman" w:hAnsi="Times New Roman" w:cs="Times New Roman"/>
          <w:sz w:val="28"/>
          <w:szCs w:val="28"/>
        </w:rPr>
        <w:t xml:space="preserve"> на текущий учебный год</w:t>
      </w:r>
      <w:r>
        <w:rPr>
          <w:rFonts w:ascii="Times New Roman" w:hAnsi="Times New Roman" w:cs="Times New Roman"/>
          <w:sz w:val="28"/>
          <w:szCs w:val="28"/>
        </w:rPr>
        <w:t xml:space="preserve">, закуплен </w:t>
      </w:r>
      <w:r w:rsidR="00041F9F">
        <w:rPr>
          <w:rFonts w:ascii="Times New Roman" w:hAnsi="Times New Roman" w:cs="Times New Roman"/>
          <w:sz w:val="28"/>
          <w:szCs w:val="28"/>
        </w:rPr>
        <w:t xml:space="preserve">методический комплекс </w:t>
      </w:r>
      <w:r w:rsidR="00AA113F">
        <w:rPr>
          <w:rFonts w:ascii="Times New Roman" w:hAnsi="Times New Roman" w:cs="Times New Roman"/>
          <w:sz w:val="28"/>
          <w:szCs w:val="28"/>
        </w:rPr>
        <w:t xml:space="preserve">по </w:t>
      </w:r>
      <w:r w:rsidR="00041F9F">
        <w:rPr>
          <w:rFonts w:ascii="Times New Roman" w:hAnsi="Times New Roman" w:cs="Times New Roman"/>
          <w:sz w:val="28"/>
          <w:szCs w:val="28"/>
        </w:rPr>
        <w:t xml:space="preserve">системной оценке </w:t>
      </w:r>
      <w:r w:rsidR="00AA113F">
        <w:rPr>
          <w:rFonts w:ascii="Times New Roman" w:hAnsi="Times New Roman" w:cs="Times New Roman"/>
          <w:sz w:val="28"/>
          <w:szCs w:val="28"/>
        </w:rPr>
        <w:t>качества образования</w:t>
      </w:r>
      <w:r w:rsidR="00B01DCB">
        <w:rPr>
          <w:rFonts w:ascii="Times New Roman" w:hAnsi="Times New Roman" w:cs="Times New Roman"/>
          <w:sz w:val="28"/>
          <w:szCs w:val="28"/>
        </w:rPr>
        <w:t xml:space="preserve"> (шкалы </w:t>
      </w:r>
      <w:r w:rsidR="00B01DCB">
        <w:rPr>
          <w:rFonts w:ascii="Times New Roman" w:hAnsi="Times New Roman" w:cs="Times New Roman"/>
          <w:sz w:val="28"/>
          <w:szCs w:val="28"/>
          <w:lang w:val="en-US"/>
        </w:rPr>
        <w:t>ECERS</w:t>
      </w:r>
      <w:r w:rsidR="00B01DCB" w:rsidRPr="00B01DCB">
        <w:rPr>
          <w:rFonts w:ascii="Times New Roman" w:hAnsi="Times New Roman" w:cs="Times New Roman"/>
          <w:sz w:val="28"/>
          <w:szCs w:val="28"/>
        </w:rPr>
        <w:t>-</w:t>
      </w:r>
      <w:r w:rsidR="00B01DC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01DCB">
        <w:rPr>
          <w:rFonts w:ascii="Times New Roman" w:hAnsi="Times New Roman" w:cs="Times New Roman"/>
          <w:sz w:val="28"/>
          <w:szCs w:val="28"/>
        </w:rPr>
        <w:t>, карты развития детей от 3 до 7 лет, дневники педагогических наблюдений, портфолио дошкольника)</w:t>
      </w:r>
      <w:r w:rsidR="0023482F">
        <w:rPr>
          <w:rFonts w:ascii="Times New Roman" w:hAnsi="Times New Roman" w:cs="Times New Roman"/>
          <w:sz w:val="28"/>
          <w:szCs w:val="28"/>
        </w:rPr>
        <w:t xml:space="preserve">, проведено </w:t>
      </w:r>
      <w:r w:rsidR="00F94079">
        <w:rPr>
          <w:rFonts w:ascii="Times New Roman" w:hAnsi="Times New Roman" w:cs="Times New Roman"/>
          <w:sz w:val="28"/>
          <w:szCs w:val="28"/>
        </w:rPr>
        <w:t>первое</w:t>
      </w:r>
      <w:r w:rsid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23482F">
        <w:rPr>
          <w:rFonts w:ascii="Times New Roman" w:hAnsi="Times New Roman" w:cs="Times New Roman"/>
          <w:sz w:val="28"/>
          <w:szCs w:val="28"/>
        </w:rPr>
        <w:t>заседание творческой группы, в рамках которого</w:t>
      </w:r>
      <w:r w:rsidR="00D30BA4" w:rsidRPr="00D3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BA4" w:rsidRPr="00D30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состоялось</w:t>
      </w:r>
      <w:r w:rsidR="00D3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BA4">
        <w:rPr>
          <w:rFonts w:ascii="Times New Roman" w:hAnsi="Times New Roman" w:cs="Times New Roman"/>
          <w:sz w:val="28"/>
          <w:szCs w:val="28"/>
        </w:rPr>
        <w:t>о</w:t>
      </w:r>
      <w:r w:rsidR="00D30BA4" w:rsidRPr="00D30BA4">
        <w:rPr>
          <w:rFonts w:ascii="Times New Roman" w:hAnsi="Times New Roman" w:cs="Times New Roman"/>
          <w:sz w:val="28"/>
          <w:szCs w:val="28"/>
        </w:rPr>
        <w:t>бсуждение плана деят</w:t>
      </w:r>
      <w:r w:rsidR="00D30BA4">
        <w:rPr>
          <w:rFonts w:ascii="Times New Roman" w:hAnsi="Times New Roman" w:cs="Times New Roman"/>
          <w:sz w:val="28"/>
          <w:szCs w:val="28"/>
        </w:rPr>
        <w:t>ельности инновационной площадки и у</w:t>
      </w:r>
      <w:r w:rsidR="00D30BA4" w:rsidRPr="00D30BA4">
        <w:rPr>
          <w:rFonts w:ascii="Times New Roman" w:hAnsi="Times New Roman" w:cs="Times New Roman"/>
          <w:sz w:val="28"/>
          <w:szCs w:val="28"/>
        </w:rPr>
        <w:t>точнение механизма применения матери</w:t>
      </w:r>
      <w:r w:rsidR="00D30BA4">
        <w:rPr>
          <w:rFonts w:ascii="Times New Roman" w:hAnsi="Times New Roman" w:cs="Times New Roman"/>
          <w:sz w:val="28"/>
          <w:szCs w:val="28"/>
        </w:rPr>
        <w:t>алов методического комплекса по</w:t>
      </w:r>
      <w:r w:rsidR="00D30BA4" w:rsidRPr="00D30BA4">
        <w:rPr>
          <w:rFonts w:ascii="Times New Roman" w:hAnsi="Times New Roman" w:cs="Times New Roman"/>
          <w:sz w:val="28"/>
          <w:szCs w:val="28"/>
        </w:rPr>
        <w:t xml:space="preserve"> организации системы оценки </w:t>
      </w:r>
      <w:r w:rsidR="00D30BA4">
        <w:rPr>
          <w:rFonts w:ascii="Times New Roman" w:hAnsi="Times New Roman" w:cs="Times New Roman"/>
          <w:sz w:val="28"/>
          <w:szCs w:val="28"/>
        </w:rPr>
        <w:t>качества дошкольного учреждения для лучшего усвоения</w:t>
      </w:r>
      <w:r w:rsidR="00D30BA4" w:rsidRPr="00D30BA4">
        <w:rPr>
          <w:rFonts w:ascii="Times New Roman" w:hAnsi="Times New Roman" w:cs="Times New Roman"/>
          <w:sz w:val="28"/>
          <w:szCs w:val="28"/>
        </w:rPr>
        <w:t xml:space="preserve"> педагогами механизма применения материалов методического комплекса</w:t>
      </w:r>
      <w:r w:rsidR="00D30BA4">
        <w:rPr>
          <w:rFonts w:ascii="Times New Roman" w:hAnsi="Times New Roman" w:cs="Times New Roman"/>
          <w:sz w:val="28"/>
          <w:szCs w:val="28"/>
        </w:rPr>
        <w:t>.</w:t>
      </w:r>
    </w:p>
    <w:p w:rsidR="00CD01BA" w:rsidRDefault="00FF25DC" w:rsidP="00CD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заседания является</w:t>
      </w:r>
      <w:r w:rsidR="001C4984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</w:t>
      </w:r>
      <w:r>
        <w:rPr>
          <w:rFonts w:ascii="Times New Roman" w:hAnsi="Times New Roman" w:cs="Times New Roman"/>
          <w:sz w:val="28"/>
          <w:szCs w:val="28"/>
        </w:rPr>
        <w:t>а в инновационных группах (2 младшая группа, средняя группа, старшая группа) с использованием материалов по ведению педагогич</w:t>
      </w:r>
      <w:r w:rsidR="007E367B">
        <w:rPr>
          <w:rFonts w:ascii="Times New Roman" w:hAnsi="Times New Roman" w:cs="Times New Roman"/>
          <w:sz w:val="28"/>
          <w:szCs w:val="28"/>
        </w:rPr>
        <w:t>еских наблюдений за процессами обу</w:t>
      </w:r>
      <w:r>
        <w:rPr>
          <w:rFonts w:ascii="Times New Roman" w:hAnsi="Times New Roman" w:cs="Times New Roman"/>
          <w:sz w:val="28"/>
          <w:szCs w:val="28"/>
        </w:rPr>
        <w:t>чения и развития детей и их документирование, а также глубокий анализ развивающей предметно-пространственной среды в группах посредством применения шкал для комплексной оценки качества образования в ДОО.</w:t>
      </w:r>
    </w:p>
    <w:p w:rsidR="004E1DB4" w:rsidRDefault="004E1DB4" w:rsidP="00CD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</w:t>
      </w:r>
      <w:r w:rsidR="00916B66">
        <w:rPr>
          <w:rFonts w:ascii="Times New Roman" w:hAnsi="Times New Roman" w:cs="Times New Roman"/>
          <w:sz w:val="28"/>
          <w:szCs w:val="28"/>
        </w:rPr>
        <w:t>бре 2018г. во время проведения второго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творческой группы состоялось обсуждение результатов, полученных в ходе наблюдения,</w:t>
      </w:r>
      <w:r w:rsidRPr="004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D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внесение</w:t>
      </w:r>
      <w:r w:rsidRPr="004E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Pr="004E1DB4">
        <w:rPr>
          <w:rFonts w:ascii="Times New Roman" w:hAnsi="Times New Roman" w:cs="Times New Roman"/>
          <w:sz w:val="28"/>
          <w:szCs w:val="28"/>
        </w:rPr>
        <w:t xml:space="preserve"> по повышению качества образовательного процесса</w:t>
      </w:r>
      <w:r w:rsidR="00DF78AA">
        <w:rPr>
          <w:rFonts w:ascii="Times New Roman" w:hAnsi="Times New Roman" w:cs="Times New Roman"/>
          <w:sz w:val="28"/>
          <w:szCs w:val="28"/>
        </w:rPr>
        <w:t>, а именно:</w:t>
      </w:r>
    </w:p>
    <w:p w:rsidR="00DF78AA" w:rsidRDefault="00DF78AA" w:rsidP="00CD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078E">
        <w:rPr>
          <w:rFonts w:ascii="Times New Roman" w:hAnsi="Times New Roman" w:cs="Times New Roman"/>
          <w:sz w:val="28"/>
          <w:szCs w:val="28"/>
        </w:rPr>
        <w:t>выде</w:t>
      </w:r>
      <w:r w:rsidR="00451CB5">
        <w:rPr>
          <w:rFonts w:ascii="Times New Roman" w:hAnsi="Times New Roman" w:cs="Times New Roman"/>
          <w:sz w:val="28"/>
          <w:szCs w:val="28"/>
        </w:rPr>
        <w:t>ление отдельной зоны в групповых помещениях</w:t>
      </w:r>
      <w:r w:rsidR="00A7078E">
        <w:rPr>
          <w:rFonts w:ascii="Times New Roman" w:hAnsi="Times New Roman" w:cs="Times New Roman"/>
          <w:sz w:val="28"/>
          <w:szCs w:val="28"/>
        </w:rPr>
        <w:t xml:space="preserve"> для развития творческого потенциала каждого воспитанника, насыщение разнообразными материалами</w:t>
      </w:r>
      <w:r w:rsidR="00023661">
        <w:rPr>
          <w:rFonts w:ascii="Times New Roman" w:hAnsi="Times New Roman" w:cs="Times New Roman"/>
          <w:sz w:val="28"/>
          <w:szCs w:val="28"/>
        </w:rPr>
        <w:t xml:space="preserve">, организация </w:t>
      </w:r>
      <w:r w:rsidR="003014DF">
        <w:rPr>
          <w:rFonts w:ascii="Times New Roman" w:hAnsi="Times New Roman" w:cs="Times New Roman"/>
          <w:sz w:val="28"/>
          <w:szCs w:val="28"/>
        </w:rPr>
        <w:t xml:space="preserve">выставок </w:t>
      </w:r>
      <w:r w:rsidR="00365718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023661">
        <w:rPr>
          <w:rFonts w:ascii="Times New Roman" w:hAnsi="Times New Roman" w:cs="Times New Roman"/>
          <w:sz w:val="28"/>
          <w:szCs w:val="28"/>
        </w:rPr>
        <w:t>«Панорам</w:t>
      </w:r>
      <w:r w:rsidR="003014DF">
        <w:rPr>
          <w:rFonts w:ascii="Times New Roman" w:hAnsi="Times New Roman" w:cs="Times New Roman"/>
          <w:sz w:val="28"/>
          <w:szCs w:val="28"/>
        </w:rPr>
        <w:t>а</w:t>
      </w:r>
      <w:r w:rsidR="00023661">
        <w:rPr>
          <w:rFonts w:ascii="Times New Roman" w:hAnsi="Times New Roman" w:cs="Times New Roman"/>
          <w:sz w:val="28"/>
          <w:szCs w:val="28"/>
        </w:rPr>
        <w:t xml:space="preserve"> успеха»</w:t>
      </w:r>
      <w:r w:rsidR="004022CF">
        <w:rPr>
          <w:rFonts w:ascii="Times New Roman" w:hAnsi="Times New Roman" w:cs="Times New Roman"/>
          <w:sz w:val="28"/>
          <w:szCs w:val="28"/>
        </w:rPr>
        <w:t>;</w:t>
      </w:r>
    </w:p>
    <w:p w:rsidR="004022CF" w:rsidRDefault="004022CF" w:rsidP="00CD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5718">
        <w:rPr>
          <w:rFonts w:ascii="Times New Roman" w:hAnsi="Times New Roman" w:cs="Times New Roman"/>
          <w:sz w:val="28"/>
          <w:szCs w:val="28"/>
        </w:rPr>
        <w:t>рассматривание возможности оборудования зон уединения в группах;</w:t>
      </w:r>
    </w:p>
    <w:p w:rsidR="00365718" w:rsidRDefault="00365718" w:rsidP="00CD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маркировка всех игровых и познавательных центров для детей соответствующими знаками-рисунками, поня</w:t>
      </w:r>
      <w:r w:rsidR="00645138">
        <w:rPr>
          <w:rFonts w:ascii="Times New Roman" w:hAnsi="Times New Roman" w:cs="Times New Roman"/>
          <w:sz w:val="28"/>
          <w:szCs w:val="28"/>
        </w:rPr>
        <w:t>тными и красочными одновременно;</w:t>
      </w:r>
    </w:p>
    <w:p w:rsidR="00645138" w:rsidRDefault="00645138" w:rsidP="00CD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пополнение центров сюжетно-ролевых игр атрибутами</w:t>
      </w:r>
      <w:r w:rsidR="008C2C86">
        <w:rPr>
          <w:rFonts w:ascii="Times New Roman" w:hAnsi="Times New Roman" w:cs="Times New Roman"/>
          <w:sz w:val="28"/>
          <w:szCs w:val="28"/>
        </w:rPr>
        <w:t>.</w:t>
      </w:r>
    </w:p>
    <w:p w:rsidR="008C2C86" w:rsidRDefault="008C2C86" w:rsidP="00CD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2019г. во время проведения третьего заседания творческой группы педагоги обсудили результативность</w:t>
      </w:r>
      <w:r w:rsidRPr="008C2C86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5B2EC3" w:rsidRPr="005B2EC3">
        <w:rPr>
          <w:rFonts w:ascii="Times New Roman" w:hAnsi="Times New Roman" w:cs="Times New Roman"/>
          <w:sz w:val="28"/>
          <w:szCs w:val="28"/>
        </w:rPr>
        <w:t xml:space="preserve">, </w:t>
      </w:r>
      <w:r w:rsidR="00A44A73">
        <w:rPr>
          <w:rFonts w:ascii="Times New Roman" w:hAnsi="Times New Roman" w:cs="Times New Roman"/>
          <w:sz w:val="28"/>
          <w:szCs w:val="28"/>
        </w:rPr>
        <w:t>постарались выявить</w:t>
      </w:r>
      <w:r w:rsidR="005B2EC3" w:rsidRPr="005B2EC3">
        <w:rPr>
          <w:rFonts w:ascii="Times New Roman" w:hAnsi="Times New Roman" w:cs="Times New Roman"/>
          <w:sz w:val="28"/>
          <w:szCs w:val="28"/>
        </w:rPr>
        <w:t xml:space="preserve"> достоинств</w:t>
      </w:r>
      <w:r w:rsidR="00A44A73">
        <w:rPr>
          <w:rFonts w:ascii="Times New Roman" w:hAnsi="Times New Roman" w:cs="Times New Roman"/>
          <w:sz w:val="28"/>
          <w:szCs w:val="28"/>
        </w:rPr>
        <w:t>а и недостатки</w:t>
      </w:r>
      <w:r w:rsidR="005B2EC3" w:rsidRPr="005B2EC3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5D5E4D">
        <w:rPr>
          <w:rFonts w:ascii="Times New Roman" w:hAnsi="Times New Roman" w:cs="Times New Roman"/>
          <w:sz w:val="28"/>
          <w:szCs w:val="28"/>
        </w:rPr>
        <w:t xml:space="preserve">ования материалов методического </w:t>
      </w:r>
      <w:proofErr w:type="gramStart"/>
      <w:r w:rsidR="005B2EC3" w:rsidRPr="005B2EC3">
        <w:rPr>
          <w:rFonts w:ascii="Times New Roman" w:hAnsi="Times New Roman" w:cs="Times New Roman"/>
          <w:sz w:val="28"/>
          <w:szCs w:val="28"/>
        </w:rPr>
        <w:t xml:space="preserve">комплекса по </w:t>
      </w:r>
      <w:r w:rsidR="005F029F">
        <w:rPr>
          <w:rFonts w:ascii="Times New Roman" w:hAnsi="Times New Roman" w:cs="Times New Roman"/>
          <w:sz w:val="28"/>
          <w:szCs w:val="28"/>
        </w:rPr>
        <w:t xml:space="preserve">системной </w:t>
      </w:r>
      <w:r w:rsidR="005B2EC3" w:rsidRPr="005B2EC3">
        <w:rPr>
          <w:rFonts w:ascii="Times New Roman" w:hAnsi="Times New Roman" w:cs="Times New Roman"/>
          <w:sz w:val="28"/>
          <w:szCs w:val="28"/>
        </w:rPr>
        <w:t>оценке</w:t>
      </w:r>
      <w:proofErr w:type="gramEnd"/>
      <w:r w:rsidR="005B2EC3" w:rsidRPr="005B2EC3">
        <w:rPr>
          <w:rFonts w:ascii="Times New Roman" w:hAnsi="Times New Roman" w:cs="Times New Roman"/>
          <w:sz w:val="28"/>
          <w:szCs w:val="28"/>
        </w:rPr>
        <w:t xml:space="preserve"> качества образования в ДОО</w:t>
      </w:r>
      <w:r w:rsidR="00BE4C7F">
        <w:rPr>
          <w:rFonts w:ascii="Times New Roman" w:hAnsi="Times New Roman" w:cs="Times New Roman"/>
          <w:sz w:val="28"/>
          <w:szCs w:val="28"/>
        </w:rPr>
        <w:t>.</w:t>
      </w:r>
    </w:p>
    <w:p w:rsidR="00004959" w:rsidRDefault="00004959" w:rsidP="00CD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959" w:rsidRPr="004E1DB4" w:rsidRDefault="00004959" w:rsidP="00E4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4ABD" w:rsidRPr="004F1B93" w:rsidRDefault="00004959" w:rsidP="00AA11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ст.воспитатель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Пырсина</w:t>
      </w:r>
      <w:proofErr w:type="spellEnd"/>
    </w:p>
    <w:sectPr w:rsidR="00084ABD" w:rsidRPr="004F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93"/>
    <w:rsid w:val="00004959"/>
    <w:rsid w:val="00023661"/>
    <w:rsid w:val="00041F9F"/>
    <w:rsid w:val="00076D80"/>
    <w:rsid w:val="00084ABD"/>
    <w:rsid w:val="001C4984"/>
    <w:rsid w:val="00214800"/>
    <w:rsid w:val="0023482F"/>
    <w:rsid w:val="003014DF"/>
    <w:rsid w:val="00365718"/>
    <w:rsid w:val="004022CF"/>
    <w:rsid w:val="00451CB5"/>
    <w:rsid w:val="004C4C2B"/>
    <w:rsid w:val="004E1DB4"/>
    <w:rsid w:val="004F1B93"/>
    <w:rsid w:val="005B2EC3"/>
    <w:rsid w:val="005D5E4D"/>
    <w:rsid w:val="005F029F"/>
    <w:rsid w:val="00645138"/>
    <w:rsid w:val="007E367B"/>
    <w:rsid w:val="00862057"/>
    <w:rsid w:val="008B21D9"/>
    <w:rsid w:val="008C2C86"/>
    <w:rsid w:val="00916B66"/>
    <w:rsid w:val="00A44A73"/>
    <w:rsid w:val="00A7078E"/>
    <w:rsid w:val="00AA113F"/>
    <w:rsid w:val="00B01DCB"/>
    <w:rsid w:val="00BE4C7F"/>
    <w:rsid w:val="00C065AF"/>
    <w:rsid w:val="00CD01BA"/>
    <w:rsid w:val="00D30BA4"/>
    <w:rsid w:val="00D57539"/>
    <w:rsid w:val="00DF78AA"/>
    <w:rsid w:val="00E46F14"/>
    <w:rsid w:val="00F94079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7D74"/>
  <w15:chartTrackingRefBased/>
  <w15:docId w15:val="{4D303365-D34B-4417-BA31-130F4F15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F1B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F1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Афонин</cp:lastModifiedBy>
  <cp:revision>33</cp:revision>
  <dcterms:created xsi:type="dcterms:W3CDTF">2019-05-29T20:24:00Z</dcterms:created>
  <dcterms:modified xsi:type="dcterms:W3CDTF">2019-05-30T04:51:00Z</dcterms:modified>
</cp:coreProperties>
</file>